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43" w:rsidRPr="000E58E5" w:rsidRDefault="000B5943" w:rsidP="000B5943">
      <w:pPr>
        <w:spacing w:after="0" w:line="240" w:lineRule="auto"/>
        <w:jc w:val="center"/>
        <w:outlineLvl w:val="0"/>
        <w:rPr>
          <w:rFonts w:ascii="Times New Roman" w:eastAsia="Times New Roman" w:hAnsi="Times New Roman" w:cs="Times New Roman"/>
          <w:b/>
          <w:bCs/>
          <w:kern w:val="36"/>
          <w:sz w:val="28"/>
          <w:szCs w:val="28"/>
          <w:lang w:eastAsia="ru-RU"/>
        </w:rPr>
      </w:pPr>
      <w:r w:rsidRPr="000E58E5">
        <w:rPr>
          <w:rFonts w:ascii="Times New Roman" w:eastAsia="Times New Roman" w:hAnsi="Times New Roman" w:cs="Times New Roman"/>
          <w:b/>
          <w:bCs/>
          <w:kern w:val="36"/>
          <w:sz w:val="28"/>
          <w:szCs w:val="28"/>
          <w:lang w:eastAsia="ru-RU"/>
        </w:rPr>
        <w:t>Конспект занятия по познанию для младшей группы</w:t>
      </w:r>
    </w:p>
    <w:p w:rsidR="000B5943" w:rsidRPr="000E58E5" w:rsidRDefault="000B5943" w:rsidP="000B5943">
      <w:pPr>
        <w:spacing w:after="0" w:line="240" w:lineRule="auto"/>
        <w:jc w:val="center"/>
        <w:outlineLvl w:val="0"/>
        <w:rPr>
          <w:rFonts w:ascii="Times New Roman" w:eastAsia="Times New Roman" w:hAnsi="Times New Roman" w:cs="Times New Roman"/>
          <w:b/>
          <w:bCs/>
          <w:kern w:val="36"/>
          <w:sz w:val="28"/>
          <w:szCs w:val="28"/>
          <w:lang w:eastAsia="ru-RU"/>
        </w:rPr>
      </w:pPr>
      <w:r w:rsidRPr="000E58E5">
        <w:rPr>
          <w:rFonts w:ascii="Times New Roman" w:eastAsia="Times New Roman" w:hAnsi="Times New Roman" w:cs="Times New Roman"/>
          <w:b/>
          <w:bCs/>
          <w:kern w:val="36"/>
          <w:sz w:val="28"/>
          <w:szCs w:val="28"/>
          <w:lang w:eastAsia="ru-RU"/>
        </w:rPr>
        <w:t>«Тонет — не тонет».</w:t>
      </w:r>
    </w:p>
    <w:p w:rsidR="000B5943" w:rsidRPr="000E58E5" w:rsidRDefault="000B5943" w:rsidP="000B5943">
      <w:pPr>
        <w:spacing w:after="0" w:line="240" w:lineRule="auto"/>
        <w:rPr>
          <w:rFonts w:ascii="Times New Roman" w:eastAsia="Times New Roman" w:hAnsi="Times New Roman" w:cs="Times New Roman"/>
          <w:b/>
          <w:sz w:val="28"/>
          <w:szCs w:val="28"/>
          <w:lang w:eastAsia="ru-RU"/>
        </w:rPr>
      </w:pPr>
      <w:r w:rsidRPr="000E58E5">
        <w:rPr>
          <w:rFonts w:ascii="Times New Roman" w:eastAsia="Times New Roman" w:hAnsi="Times New Roman" w:cs="Times New Roman"/>
          <w:b/>
          <w:sz w:val="28"/>
          <w:szCs w:val="28"/>
          <w:u w:val="single"/>
          <w:lang w:eastAsia="ru-RU"/>
        </w:rPr>
        <w:t>Цель</w:t>
      </w:r>
      <w:r w:rsidRPr="000E58E5">
        <w:rPr>
          <w:rFonts w:ascii="Times New Roman" w:eastAsia="Times New Roman" w:hAnsi="Times New Roman" w:cs="Times New Roman"/>
          <w:b/>
          <w:sz w:val="28"/>
          <w:szCs w:val="28"/>
          <w:lang w:eastAsia="ru-RU"/>
        </w:rPr>
        <w:t>:</w:t>
      </w:r>
    </w:p>
    <w:p w:rsidR="000B5943" w:rsidRPr="000E58E5" w:rsidRDefault="00B93E40" w:rsidP="000B5943">
      <w:pPr>
        <w:spacing w:after="0" w:line="240" w:lineRule="auto"/>
        <w:rPr>
          <w:rFonts w:ascii="Times New Roman" w:eastAsia="Times New Roman" w:hAnsi="Times New Roman" w:cs="Times New Roman"/>
          <w:sz w:val="28"/>
          <w:szCs w:val="28"/>
          <w:lang w:eastAsia="ru-RU"/>
        </w:rPr>
      </w:pPr>
      <w:r w:rsidRPr="000E58E5">
        <w:rPr>
          <w:rFonts w:ascii="Times New Roman" w:eastAsia="Times New Roman" w:hAnsi="Times New Roman" w:cs="Times New Roman"/>
          <w:sz w:val="28"/>
          <w:szCs w:val="28"/>
          <w:lang w:eastAsia="ru-RU"/>
        </w:rPr>
        <w:t xml:space="preserve">  </w:t>
      </w:r>
      <w:r w:rsidR="000B5943" w:rsidRPr="000E58E5">
        <w:rPr>
          <w:rFonts w:ascii="Times New Roman" w:eastAsia="Times New Roman" w:hAnsi="Times New Roman" w:cs="Times New Roman"/>
          <w:sz w:val="28"/>
          <w:szCs w:val="28"/>
          <w:lang w:eastAsia="ru-RU"/>
        </w:rPr>
        <w:t xml:space="preserve">-  знакомить детей со свойствами разных материалов </w:t>
      </w:r>
      <w:r w:rsidR="000B5943" w:rsidRPr="000E58E5">
        <w:rPr>
          <w:rFonts w:ascii="Times New Roman" w:eastAsia="Times New Roman" w:hAnsi="Times New Roman" w:cs="Times New Roman"/>
          <w:i/>
          <w:iCs/>
          <w:sz w:val="28"/>
          <w:szCs w:val="28"/>
          <w:lang w:eastAsia="ru-RU"/>
        </w:rPr>
        <w:t>(какие предметы тонут, а какие держатся на поверхности воды)</w:t>
      </w:r>
      <w:r w:rsidR="000B5943" w:rsidRPr="000E58E5">
        <w:rPr>
          <w:rFonts w:ascii="Times New Roman" w:eastAsia="Times New Roman" w:hAnsi="Times New Roman" w:cs="Times New Roman"/>
          <w:sz w:val="28"/>
          <w:szCs w:val="28"/>
          <w:lang w:eastAsia="ru-RU"/>
        </w:rPr>
        <w:t xml:space="preserve">. Объяснить, как люди используют свойства предметов – не тонуть </w:t>
      </w:r>
      <w:r w:rsidR="000B5943" w:rsidRPr="000E58E5">
        <w:rPr>
          <w:rFonts w:ascii="Times New Roman" w:eastAsia="Times New Roman" w:hAnsi="Times New Roman" w:cs="Times New Roman"/>
          <w:i/>
          <w:iCs/>
          <w:sz w:val="28"/>
          <w:szCs w:val="28"/>
          <w:lang w:eastAsia="ru-RU"/>
        </w:rPr>
        <w:t>(держаться на поверхности воды)</w:t>
      </w:r>
      <w:r w:rsidR="000B5943" w:rsidRPr="000E58E5">
        <w:rPr>
          <w:rFonts w:ascii="Times New Roman" w:eastAsia="Times New Roman" w:hAnsi="Times New Roman" w:cs="Times New Roman"/>
          <w:sz w:val="28"/>
          <w:szCs w:val="28"/>
          <w:lang w:eastAsia="ru-RU"/>
        </w:rPr>
        <w:t xml:space="preserve"> и тонуть </w:t>
      </w:r>
      <w:r w:rsidR="000B5943" w:rsidRPr="000E58E5">
        <w:rPr>
          <w:rFonts w:ascii="Times New Roman" w:eastAsia="Times New Roman" w:hAnsi="Times New Roman" w:cs="Times New Roman"/>
          <w:i/>
          <w:iCs/>
          <w:sz w:val="28"/>
          <w:szCs w:val="28"/>
          <w:lang w:eastAsia="ru-RU"/>
        </w:rPr>
        <w:t>(идти ко дну)</w:t>
      </w:r>
      <w:r w:rsidR="000B5943" w:rsidRPr="000E58E5">
        <w:rPr>
          <w:rFonts w:ascii="Times New Roman" w:eastAsia="Times New Roman" w:hAnsi="Times New Roman" w:cs="Times New Roman"/>
          <w:sz w:val="28"/>
          <w:szCs w:val="28"/>
          <w:lang w:eastAsia="ru-RU"/>
        </w:rPr>
        <w:t>.</w:t>
      </w:r>
    </w:p>
    <w:p w:rsidR="000B5943" w:rsidRPr="000E58E5" w:rsidRDefault="000B5943" w:rsidP="000B5943">
      <w:pPr>
        <w:spacing w:after="0" w:line="240" w:lineRule="auto"/>
        <w:rPr>
          <w:rFonts w:ascii="Times New Roman" w:eastAsia="Times New Roman" w:hAnsi="Times New Roman" w:cs="Times New Roman"/>
          <w:sz w:val="28"/>
          <w:szCs w:val="28"/>
          <w:lang w:eastAsia="ru-RU"/>
        </w:rPr>
      </w:pPr>
      <w:proofErr w:type="gramStart"/>
      <w:r w:rsidRPr="000E58E5">
        <w:rPr>
          <w:rFonts w:ascii="Times New Roman" w:eastAsia="Times New Roman" w:hAnsi="Times New Roman" w:cs="Times New Roman"/>
          <w:b/>
          <w:sz w:val="28"/>
          <w:szCs w:val="28"/>
          <w:u w:val="single"/>
          <w:lang w:eastAsia="ru-RU"/>
        </w:rPr>
        <w:t>Материалы</w:t>
      </w:r>
      <w:r w:rsidRPr="000E58E5">
        <w:rPr>
          <w:rFonts w:ascii="Times New Roman" w:eastAsia="Times New Roman" w:hAnsi="Times New Roman" w:cs="Times New Roman"/>
          <w:b/>
          <w:sz w:val="28"/>
          <w:szCs w:val="28"/>
          <w:lang w:eastAsia="ru-RU"/>
        </w:rPr>
        <w:t>:</w:t>
      </w:r>
      <w:r w:rsidRPr="000E58E5">
        <w:rPr>
          <w:rFonts w:ascii="Times New Roman" w:eastAsia="Times New Roman" w:hAnsi="Times New Roman" w:cs="Times New Roman"/>
          <w:sz w:val="28"/>
          <w:szCs w:val="28"/>
          <w:lang w:eastAsia="ru-RU"/>
        </w:rPr>
        <w:t xml:space="preserve"> </w:t>
      </w:r>
      <w:r w:rsidR="00AD79E1" w:rsidRPr="000E58E5">
        <w:rPr>
          <w:rFonts w:ascii="Times New Roman" w:eastAsia="Times New Roman" w:hAnsi="Times New Roman" w:cs="Times New Roman"/>
          <w:sz w:val="28"/>
          <w:szCs w:val="28"/>
          <w:lang w:eastAsia="ru-RU"/>
        </w:rPr>
        <w:t xml:space="preserve"> </w:t>
      </w:r>
      <w:r w:rsidRPr="000E58E5">
        <w:rPr>
          <w:rFonts w:ascii="Times New Roman" w:eastAsia="Times New Roman" w:hAnsi="Times New Roman" w:cs="Times New Roman"/>
          <w:sz w:val="28"/>
          <w:szCs w:val="28"/>
          <w:lang w:eastAsia="ru-RU"/>
        </w:rPr>
        <w:t>кусочки мыла,  бумаги,  ткани, бутылочные пробки,  круглые свечки, кусочки дерева и коры,  пластилина,  деревянная и металлическая ложки, монеты,  пластмассовые фигурки.</w:t>
      </w:r>
      <w:proofErr w:type="gramEnd"/>
      <w:r w:rsidRPr="000E58E5">
        <w:rPr>
          <w:rFonts w:ascii="Times New Roman" w:eastAsia="Times New Roman" w:hAnsi="Times New Roman" w:cs="Times New Roman"/>
          <w:sz w:val="28"/>
          <w:szCs w:val="28"/>
          <w:lang w:eastAsia="ru-RU"/>
        </w:rPr>
        <w:t xml:space="preserve"> Тазик с водой. Два надутых воздушных шарика. Иллюстрации с изображением детского надувного круга, нарукавников для плавания или реальные предметы. Фотографии якоря, людей, плавающих в мертвом море.</w:t>
      </w:r>
    </w:p>
    <w:p w:rsidR="000B5943" w:rsidRPr="000E58E5" w:rsidRDefault="000B5943" w:rsidP="000B5943">
      <w:pPr>
        <w:spacing w:after="0" w:line="240" w:lineRule="auto"/>
        <w:rPr>
          <w:rFonts w:ascii="Times New Roman" w:eastAsia="Times New Roman" w:hAnsi="Times New Roman" w:cs="Times New Roman"/>
          <w:sz w:val="28"/>
          <w:szCs w:val="28"/>
          <w:lang w:eastAsia="ru-RU"/>
        </w:rPr>
      </w:pPr>
      <w:r w:rsidRPr="000E58E5">
        <w:rPr>
          <w:rFonts w:ascii="Times New Roman" w:eastAsia="Times New Roman" w:hAnsi="Times New Roman" w:cs="Times New Roman"/>
          <w:b/>
          <w:bCs/>
          <w:sz w:val="28"/>
          <w:szCs w:val="28"/>
          <w:lang w:eastAsia="ru-RU"/>
        </w:rPr>
        <w:t xml:space="preserve">Предварительная </w:t>
      </w:r>
      <w:r w:rsidRPr="000E58E5">
        <w:rPr>
          <w:rFonts w:ascii="Times New Roman" w:eastAsia="Times New Roman" w:hAnsi="Times New Roman" w:cs="Times New Roman"/>
          <w:b/>
          <w:bCs/>
          <w:sz w:val="28"/>
          <w:szCs w:val="28"/>
          <w:u w:val="single"/>
          <w:lang w:eastAsia="ru-RU"/>
        </w:rPr>
        <w:t>работа</w:t>
      </w:r>
      <w:r w:rsidRPr="000E58E5">
        <w:rPr>
          <w:rFonts w:ascii="Times New Roman" w:eastAsia="Times New Roman" w:hAnsi="Times New Roman" w:cs="Times New Roman"/>
          <w:b/>
          <w:bCs/>
          <w:sz w:val="28"/>
          <w:szCs w:val="28"/>
          <w:lang w:eastAsia="ru-RU"/>
        </w:rPr>
        <w:t>:</w:t>
      </w:r>
      <w:r w:rsidRPr="000E58E5">
        <w:rPr>
          <w:rFonts w:ascii="Times New Roman" w:eastAsia="Times New Roman" w:hAnsi="Times New Roman" w:cs="Times New Roman"/>
          <w:bCs/>
          <w:sz w:val="28"/>
          <w:szCs w:val="28"/>
          <w:lang w:eastAsia="ru-RU"/>
        </w:rPr>
        <w:t xml:space="preserve"> Чтение русской народной сказки </w:t>
      </w:r>
      <w:r w:rsidRPr="000E58E5">
        <w:rPr>
          <w:rFonts w:ascii="Times New Roman" w:eastAsia="Times New Roman" w:hAnsi="Times New Roman" w:cs="Times New Roman"/>
          <w:bCs/>
          <w:i/>
          <w:iCs/>
          <w:sz w:val="28"/>
          <w:szCs w:val="28"/>
          <w:lang w:eastAsia="ru-RU"/>
        </w:rPr>
        <w:t>«Пузырь, соломинка и лапоть»</w:t>
      </w:r>
      <w:r w:rsidRPr="000E58E5">
        <w:rPr>
          <w:rFonts w:ascii="Times New Roman" w:eastAsia="Times New Roman" w:hAnsi="Times New Roman" w:cs="Times New Roman"/>
          <w:bCs/>
          <w:sz w:val="28"/>
          <w:szCs w:val="28"/>
          <w:lang w:eastAsia="ru-RU"/>
        </w:rPr>
        <w:t xml:space="preserve"> </w:t>
      </w:r>
      <w:r w:rsidRPr="000E58E5">
        <w:rPr>
          <w:rFonts w:ascii="Times New Roman" w:eastAsia="Times New Roman" w:hAnsi="Times New Roman" w:cs="Times New Roman"/>
          <w:bCs/>
          <w:i/>
          <w:iCs/>
          <w:sz w:val="28"/>
          <w:szCs w:val="28"/>
          <w:lang w:eastAsia="ru-RU"/>
        </w:rPr>
        <w:t>(в обработке А. Н. Толстого)</w:t>
      </w:r>
      <w:r w:rsidRPr="000E58E5">
        <w:rPr>
          <w:rFonts w:ascii="Times New Roman" w:eastAsia="Times New Roman" w:hAnsi="Times New Roman" w:cs="Times New Roman"/>
          <w:bCs/>
          <w:sz w:val="28"/>
          <w:szCs w:val="28"/>
          <w:lang w:eastAsia="ru-RU"/>
        </w:rPr>
        <w:t>.</w:t>
      </w:r>
    </w:p>
    <w:p w:rsidR="000B5943" w:rsidRPr="000E58E5" w:rsidRDefault="000B5943" w:rsidP="000B5943">
      <w:pPr>
        <w:spacing w:after="0" w:line="240" w:lineRule="auto"/>
        <w:outlineLvl w:val="1"/>
        <w:rPr>
          <w:rFonts w:ascii="Times New Roman" w:eastAsia="Times New Roman" w:hAnsi="Times New Roman" w:cs="Times New Roman"/>
          <w:b/>
          <w:bCs/>
          <w:sz w:val="28"/>
          <w:szCs w:val="28"/>
          <w:lang w:eastAsia="ru-RU"/>
        </w:rPr>
      </w:pPr>
      <w:r w:rsidRPr="000E58E5">
        <w:rPr>
          <w:rFonts w:ascii="Times New Roman" w:eastAsia="Times New Roman" w:hAnsi="Times New Roman" w:cs="Times New Roman"/>
          <w:b/>
          <w:bCs/>
          <w:sz w:val="28"/>
          <w:szCs w:val="28"/>
          <w:lang w:eastAsia="ru-RU"/>
        </w:rPr>
        <w:t>Ход занятия:</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 xml:space="preserve">На столе у воспитателя лежит много разных предметов, необходимых для проведения занятия. Ребята, вам наверно очень интересно узнать для чего я это все приготовила. Так вот, прежде чем мы начнем об этом говорить, послушайте стихотворение про двух лягушек. Это стихотворение для вас написала Н. Матвеева. Называется оно </w:t>
      </w:r>
      <w:r w:rsidRPr="000E58E5">
        <w:rPr>
          <w:rFonts w:ascii="Times New Roman" w:eastAsia="Times New Roman" w:hAnsi="Times New Roman" w:cs="Times New Roman"/>
          <w:bCs/>
          <w:i/>
          <w:iCs/>
          <w:sz w:val="28"/>
          <w:szCs w:val="28"/>
          <w:lang w:eastAsia="ru-RU"/>
        </w:rPr>
        <w:t>«Нерешительные»</w:t>
      </w:r>
      <w:r w:rsidRPr="000E58E5">
        <w:rPr>
          <w:rFonts w:ascii="Times New Roman" w:eastAsia="Times New Roman" w:hAnsi="Times New Roman" w:cs="Times New Roman"/>
          <w:bCs/>
          <w:sz w:val="28"/>
          <w:szCs w:val="28"/>
          <w:lang w:eastAsia="ru-RU"/>
        </w:rPr>
        <w:t>:</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По речке</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не лодка, не плот,</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А старая бочка плывет!</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Вскочили на бочку.</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Зачем? Для чего?</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Для просушки!</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И снова попрыгали с бочки.</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Зачем? Для чего?</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 xml:space="preserve">Для </w:t>
      </w:r>
      <w:r w:rsidR="00AD79E1" w:rsidRPr="000E58E5">
        <w:rPr>
          <w:rFonts w:ascii="Times New Roman" w:eastAsia="Times New Roman" w:hAnsi="Times New Roman" w:cs="Times New Roman"/>
          <w:bCs/>
          <w:sz w:val="28"/>
          <w:szCs w:val="28"/>
          <w:lang w:eastAsia="ru-RU"/>
        </w:rPr>
        <w:t>примочки</w:t>
      </w:r>
      <w:r w:rsidRPr="000E58E5">
        <w:rPr>
          <w:rFonts w:ascii="Times New Roman" w:eastAsia="Times New Roman" w:hAnsi="Times New Roman" w:cs="Times New Roman"/>
          <w:bCs/>
          <w:sz w:val="28"/>
          <w:szCs w:val="28"/>
          <w:lang w:eastAsia="ru-RU"/>
        </w:rPr>
        <w:t>!</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u w:val="single"/>
          <w:lang w:eastAsia="ru-RU"/>
        </w:rPr>
        <w:t>Не могут лягушки решить</w:t>
      </w:r>
      <w:r w:rsidRPr="000E58E5">
        <w:rPr>
          <w:rFonts w:ascii="Times New Roman" w:eastAsia="Times New Roman" w:hAnsi="Times New Roman" w:cs="Times New Roman"/>
          <w:bCs/>
          <w:sz w:val="28"/>
          <w:szCs w:val="28"/>
          <w:lang w:eastAsia="ru-RU"/>
        </w:rPr>
        <w:t>:</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В воде или в сухости жить?</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 xml:space="preserve">Ребята, а вы видели лягушек? А кто из вас знает, что еще может плыть по реке, куда еще могут запрыгнуть нерешительные лягушки. </w:t>
      </w:r>
      <w:r w:rsidRPr="000E58E5">
        <w:rPr>
          <w:rFonts w:ascii="Times New Roman" w:eastAsia="Times New Roman" w:hAnsi="Times New Roman" w:cs="Times New Roman"/>
          <w:bCs/>
          <w:i/>
          <w:iCs/>
          <w:sz w:val="28"/>
          <w:szCs w:val="28"/>
          <w:lang w:eastAsia="ru-RU"/>
        </w:rPr>
        <w:t>(Ответы детей)</w:t>
      </w:r>
      <w:r w:rsidRPr="000E58E5">
        <w:rPr>
          <w:rFonts w:ascii="Times New Roman" w:eastAsia="Times New Roman" w:hAnsi="Times New Roman" w:cs="Times New Roman"/>
          <w:bCs/>
          <w:sz w:val="28"/>
          <w:szCs w:val="28"/>
          <w:lang w:eastAsia="ru-RU"/>
        </w:rPr>
        <w:t>.</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Чтобы проверить ваши версии ответов, я предлагаю вам провести испытание предметов, которые лежат у меня на столе.</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Сейчас я буду показывать вам предмет, а вы будете мне говорить из какого он материала, тонет ли он, или не тонет, и сразу же будем проверять, правы вы или нет.</w:t>
      </w:r>
      <w:r w:rsidR="00AD79E1" w:rsidRPr="000E58E5">
        <w:rPr>
          <w:rFonts w:ascii="Times New Roman" w:eastAsia="Times New Roman" w:hAnsi="Times New Roman" w:cs="Times New Roman"/>
          <w:bCs/>
          <w:sz w:val="28"/>
          <w:szCs w:val="28"/>
          <w:lang w:eastAsia="ru-RU"/>
        </w:rPr>
        <w:t xml:space="preserve"> Приложение 1.</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 xml:space="preserve">Воспитатель проводит эксперимент с погружением разных предметов в </w:t>
      </w:r>
      <w:r w:rsidRPr="000E58E5">
        <w:rPr>
          <w:rFonts w:ascii="Times New Roman" w:eastAsia="Times New Roman" w:hAnsi="Times New Roman" w:cs="Times New Roman"/>
          <w:bCs/>
          <w:sz w:val="28"/>
          <w:szCs w:val="28"/>
          <w:u w:val="single"/>
          <w:lang w:eastAsia="ru-RU"/>
        </w:rPr>
        <w:t>воду</w:t>
      </w:r>
      <w:r w:rsidRPr="000E58E5">
        <w:rPr>
          <w:rFonts w:ascii="Times New Roman" w:eastAsia="Times New Roman" w:hAnsi="Times New Roman" w:cs="Times New Roman"/>
          <w:bCs/>
          <w:sz w:val="28"/>
          <w:szCs w:val="28"/>
          <w:lang w:eastAsia="ru-RU"/>
        </w:rPr>
        <w:t>:</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По очереди опускает в тазик с водой кусочки дерева, бумаги, мыла, пластилина, свечки, пробки, пустую и полную пластмассовые бутылки, металлические монеты, камешки и т. д. После этого предлагает детям разделить эти предметы на две группы – те, которые тонут, и те, которые не тонут в воде.</w:t>
      </w:r>
      <w:r w:rsidR="00AD79E1" w:rsidRPr="000E58E5">
        <w:rPr>
          <w:rFonts w:ascii="Times New Roman" w:eastAsia="Times New Roman" w:hAnsi="Times New Roman" w:cs="Times New Roman"/>
          <w:bCs/>
          <w:sz w:val="28"/>
          <w:szCs w:val="28"/>
          <w:lang w:eastAsia="ru-RU"/>
        </w:rPr>
        <w:t xml:space="preserve"> </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
          <w:bCs/>
          <w:sz w:val="28"/>
          <w:szCs w:val="28"/>
          <w:lang w:eastAsia="ru-RU"/>
        </w:rPr>
        <w:lastRenderedPageBreak/>
        <w:t>Воспитатель:</w:t>
      </w:r>
      <w:r w:rsidRPr="000E58E5">
        <w:rPr>
          <w:rFonts w:ascii="Times New Roman" w:eastAsia="Times New Roman" w:hAnsi="Times New Roman" w:cs="Times New Roman"/>
          <w:bCs/>
          <w:sz w:val="28"/>
          <w:szCs w:val="28"/>
          <w:lang w:eastAsia="ru-RU"/>
        </w:rPr>
        <w:t xml:space="preserve"> Ребята, как вы думаете, почему одни предметы плавают, а другие тонут. </w:t>
      </w:r>
      <w:r w:rsidRPr="000E58E5">
        <w:rPr>
          <w:rFonts w:ascii="Times New Roman" w:eastAsia="Times New Roman" w:hAnsi="Times New Roman" w:cs="Times New Roman"/>
          <w:bCs/>
          <w:i/>
          <w:iCs/>
          <w:sz w:val="28"/>
          <w:szCs w:val="28"/>
          <w:lang w:eastAsia="ru-RU"/>
        </w:rPr>
        <w:t>(Ответы детей)</w:t>
      </w:r>
      <w:r w:rsidRPr="000E58E5">
        <w:rPr>
          <w:rFonts w:ascii="Times New Roman" w:eastAsia="Times New Roman" w:hAnsi="Times New Roman" w:cs="Times New Roman"/>
          <w:bCs/>
          <w:sz w:val="28"/>
          <w:szCs w:val="28"/>
          <w:lang w:eastAsia="ru-RU"/>
        </w:rPr>
        <w:t xml:space="preserve">. Правильно! Предметы, которые не тонут, легче воды, те, которые тонут – тяжелее. Люди уже давно заметили, что есть предметы, которые в воде не </w:t>
      </w:r>
      <w:r w:rsidRPr="000E58E5">
        <w:rPr>
          <w:rFonts w:ascii="Times New Roman" w:eastAsia="Times New Roman" w:hAnsi="Times New Roman" w:cs="Times New Roman"/>
          <w:bCs/>
          <w:sz w:val="28"/>
          <w:szCs w:val="28"/>
          <w:u w:val="single"/>
          <w:lang w:eastAsia="ru-RU"/>
        </w:rPr>
        <w:t>тонут</w:t>
      </w:r>
      <w:r w:rsidRPr="000E58E5">
        <w:rPr>
          <w:rFonts w:ascii="Times New Roman" w:eastAsia="Times New Roman" w:hAnsi="Times New Roman" w:cs="Times New Roman"/>
          <w:bCs/>
          <w:sz w:val="28"/>
          <w:szCs w:val="28"/>
          <w:lang w:eastAsia="ru-RU"/>
        </w:rPr>
        <w:t xml:space="preserve">: ветка или ствол дерева, деревянная палка или доска не опускаются на дно, а плавают на поверхности и могут помочь людям удержаться на воде. Именно из дерева делали первые лодки и корабли. Такое свойство некоторых материалов </w:t>
      </w:r>
      <w:r w:rsidRPr="000E58E5">
        <w:rPr>
          <w:rFonts w:ascii="Times New Roman" w:eastAsia="Times New Roman" w:hAnsi="Times New Roman" w:cs="Times New Roman"/>
          <w:bCs/>
          <w:i/>
          <w:iCs/>
          <w:sz w:val="28"/>
          <w:szCs w:val="28"/>
          <w:lang w:eastAsia="ru-RU"/>
        </w:rPr>
        <w:t>«не тонуть»</w:t>
      </w:r>
      <w:r w:rsidRPr="000E58E5">
        <w:rPr>
          <w:rFonts w:ascii="Times New Roman" w:eastAsia="Times New Roman" w:hAnsi="Times New Roman" w:cs="Times New Roman"/>
          <w:bCs/>
          <w:sz w:val="28"/>
          <w:szCs w:val="28"/>
          <w:lang w:eastAsia="ru-RU"/>
        </w:rPr>
        <w:t xml:space="preserve"> используется при изготовлении судов, плотов, корабликов. Но если ствол дерева или ветка очень долго находятся в воде, то они начинают подгнивать и тогда они заполняются водой, становятся очень тяжелыми и тонут. Это опасно для человека. Так, например, купаясь, можно наткнуться на такую ветку и пораниться.</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 xml:space="preserve">А теперь скажите мне, могут ли пригодиться предметы, которые тонут в воде? </w:t>
      </w:r>
      <w:r w:rsidRPr="000E58E5">
        <w:rPr>
          <w:rFonts w:ascii="Times New Roman" w:eastAsia="Times New Roman" w:hAnsi="Times New Roman" w:cs="Times New Roman"/>
          <w:bCs/>
          <w:i/>
          <w:iCs/>
          <w:sz w:val="28"/>
          <w:szCs w:val="28"/>
          <w:lang w:eastAsia="ru-RU"/>
        </w:rPr>
        <w:t>(Ответы детей)</w:t>
      </w:r>
      <w:r w:rsidRPr="000E58E5">
        <w:rPr>
          <w:rFonts w:ascii="Times New Roman" w:eastAsia="Times New Roman" w:hAnsi="Times New Roman" w:cs="Times New Roman"/>
          <w:bCs/>
          <w:sz w:val="28"/>
          <w:szCs w:val="28"/>
          <w:lang w:eastAsia="ru-RU"/>
        </w:rPr>
        <w:t xml:space="preserve">. Посмотрите вот на эту картинку. Что это такое? Правильно, это якорь. Для чего якорь нужен на корабле? </w:t>
      </w:r>
      <w:r w:rsidRPr="000E58E5">
        <w:rPr>
          <w:rFonts w:ascii="Times New Roman" w:eastAsia="Times New Roman" w:hAnsi="Times New Roman" w:cs="Times New Roman"/>
          <w:bCs/>
          <w:i/>
          <w:iCs/>
          <w:sz w:val="28"/>
          <w:szCs w:val="28"/>
          <w:lang w:eastAsia="ru-RU"/>
        </w:rPr>
        <w:t>(Ответы детей)</w:t>
      </w:r>
      <w:r w:rsidRPr="000E58E5">
        <w:rPr>
          <w:rFonts w:ascii="Times New Roman" w:eastAsia="Times New Roman" w:hAnsi="Times New Roman" w:cs="Times New Roman"/>
          <w:bCs/>
          <w:sz w:val="28"/>
          <w:szCs w:val="28"/>
          <w:lang w:eastAsia="ru-RU"/>
        </w:rPr>
        <w:t>. Якорь, ребята, очень тяжелый. Кто знает, из чего он сделан? Да, его отлили из металла. А мы с вами узнали, что предметы из металла тонут в воде. Так как якорь очень большой и тяжелый, то, опустившись на дно, удерживает лодку или корабль на месте, не дает им уплыть.</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 xml:space="preserve">Ребята, вчера мы с вами читали русскую народную сказку </w:t>
      </w:r>
      <w:r w:rsidRPr="000E58E5">
        <w:rPr>
          <w:rFonts w:ascii="Times New Roman" w:eastAsia="Times New Roman" w:hAnsi="Times New Roman" w:cs="Times New Roman"/>
          <w:bCs/>
          <w:i/>
          <w:iCs/>
          <w:sz w:val="28"/>
          <w:szCs w:val="28"/>
          <w:lang w:eastAsia="ru-RU"/>
        </w:rPr>
        <w:t>«Пузырь, соломинка и лапоть»</w:t>
      </w:r>
      <w:r w:rsidRPr="000E58E5">
        <w:rPr>
          <w:rFonts w:ascii="Times New Roman" w:eastAsia="Times New Roman" w:hAnsi="Times New Roman" w:cs="Times New Roman"/>
          <w:bCs/>
          <w:sz w:val="28"/>
          <w:szCs w:val="28"/>
          <w:lang w:eastAsia="ru-RU"/>
        </w:rPr>
        <w:t xml:space="preserve">. Почему лапоть предложил переплыть речку на пузыре? Что такое пузырь? </w:t>
      </w:r>
      <w:r w:rsidRPr="000E58E5">
        <w:rPr>
          <w:rFonts w:ascii="Times New Roman" w:eastAsia="Times New Roman" w:hAnsi="Times New Roman" w:cs="Times New Roman"/>
          <w:bCs/>
          <w:i/>
          <w:iCs/>
          <w:sz w:val="28"/>
          <w:szCs w:val="28"/>
          <w:lang w:eastAsia="ru-RU"/>
        </w:rPr>
        <w:t>(Ответы детей)</w:t>
      </w:r>
      <w:r w:rsidRPr="000E58E5">
        <w:rPr>
          <w:rFonts w:ascii="Times New Roman" w:eastAsia="Times New Roman" w:hAnsi="Times New Roman" w:cs="Times New Roman"/>
          <w:bCs/>
          <w:sz w:val="28"/>
          <w:szCs w:val="28"/>
          <w:lang w:eastAsia="ru-RU"/>
        </w:rPr>
        <w:t xml:space="preserve"> Пузырь ребята, это шарик, который наполнен воздухом. Давайте посмотрим, что же будет, если мы опустим его в воду? </w:t>
      </w:r>
      <w:r w:rsidRPr="000E58E5">
        <w:rPr>
          <w:rFonts w:ascii="Times New Roman" w:eastAsia="Times New Roman" w:hAnsi="Times New Roman" w:cs="Times New Roman"/>
          <w:bCs/>
          <w:i/>
          <w:iCs/>
          <w:sz w:val="28"/>
          <w:szCs w:val="28"/>
          <w:lang w:eastAsia="ru-RU"/>
        </w:rPr>
        <w:t>(Шарик плавает)</w:t>
      </w:r>
      <w:r w:rsidRPr="000E58E5">
        <w:rPr>
          <w:rFonts w:ascii="Times New Roman" w:eastAsia="Times New Roman" w:hAnsi="Times New Roman" w:cs="Times New Roman"/>
          <w:bCs/>
          <w:sz w:val="28"/>
          <w:szCs w:val="28"/>
          <w:lang w:eastAsia="ru-RU"/>
        </w:rPr>
        <w:t xml:space="preserve"> Воспитатель пытается силой его опустить, он все равно выскакивает из воды. А теперь давайте сдуем шарик и вновь опустим его в воду. Шарик тонет. Почему так происходит? Что не позволяет надутому шарику утонуть? </w:t>
      </w:r>
      <w:r w:rsidRPr="000E58E5">
        <w:rPr>
          <w:rFonts w:ascii="Times New Roman" w:eastAsia="Times New Roman" w:hAnsi="Times New Roman" w:cs="Times New Roman"/>
          <w:bCs/>
          <w:i/>
          <w:iCs/>
          <w:sz w:val="28"/>
          <w:szCs w:val="28"/>
          <w:lang w:eastAsia="ru-RU"/>
        </w:rPr>
        <w:t>(Воспитатель показывает одновременно два шарика – надутый и не надутый)</w:t>
      </w:r>
      <w:r w:rsidRPr="000E58E5">
        <w:rPr>
          <w:rFonts w:ascii="Times New Roman" w:eastAsia="Times New Roman" w:hAnsi="Times New Roman" w:cs="Times New Roman"/>
          <w:bCs/>
          <w:sz w:val="28"/>
          <w:szCs w:val="28"/>
          <w:lang w:eastAsia="ru-RU"/>
        </w:rPr>
        <w:t>. Чем отличаются эти шарики? Правильно! В надутом шарике есть воздух, а в не надутом его нет. Воздух, ребята легче воды и именно воздух не дает надутом</w:t>
      </w:r>
      <w:bookmarkStart w:id="0" w:name="_GoBack"/>
      <w:bookmarkEnd w:id="0"/>
      <w:r w:rsidRPr="000E58E5">
        <w:rPr>
          <w:rFonts w:ascii="Times New Roman" w:eastAsia="Times New Roman" w:hAnsi="Times New Roman" w:cs="Times New Roman"/>
          <w:bCs/>
          <w:sz w:val="28"/>
          <w:szCs w:val="28"/>
          <w:lang w:eastAsia="ru-RU"/>
        </w:rPr>
        <w:t>у шарику утонуть.</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 xml:space="preserve">После этого воспитатель показывает иллюстрации с изображением детского надувного круга и нарукавников для плавания или сами предметы, спрашивает, знают ли они, что это такое, для чего их используют. Почему перед тем, как идти в воду купаться, круг и нарукавники надо обязательно надуть. Необходимо всегда следить за тем, чтобы не появилась хотя бы очень маленькая дырочка, через которую может выйти воздух. Потому что без воздуха ни круг, ни жилет, ни нарукавники нам уже помочь не смогут. </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Значит, мы можем сделать вывод о том, что не тонут те предметы, которые сделаны из материалов, которые легче воды. А тонут те, которые тяжелее воды.</w:t>
      </w:r>
      <w:r w:rsidR="00AD79E1" w:rsidRPr="000E58E5">
        <w:rPr>
          <w:rFonts w:ascii="Times New Roman" w:eastAsia="Times New Roman" w:hAnsi="Times New Roman" w:cs="Times New Roman"/>
          <w:bCs/>
          <w:sz w:val="28"/>
          <w:szCs w:val="28"/>
          <w:lang w:eastAsia="ru-RU"/>
        </w:rPr>
        <w:t xml:space="preserve"> Приложение 2.</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Давайте еще раз рассмотрим предметы, которые у меня на</w:t>
      </w:r>
      <w:r w:rsidR="00AD79E1" w:rsidRPr="000E58E5">
        <w:rPr>
          <w:rFonts w:ascii="Times New Roman" w:eastAsia="Times New Roman" w:hAnsi="Times New Roman" w:cs="Times New Roman"/>
          <w:bCs/>
          <w:sz w:val="28"/>
          <w:szCs w:val="28"/>
          <w:lang w:eastAsia="ru-RU"/>
        </w:rPr>
        <w:t xml:space="preserve"> столе.</w:t>
      </w:r>
      <w:r w:rsidRPr="000E58E5">
        <w:rPr>
          <w:rFonts w:ascii="Times New Roman" w:eastAsia="Times New Roman" w:hAnsi="Times New Roman" w:cs="Times New Roman"/>
          <w:bCs/>
          <w:sz w:val="28"/>
          <w:szCs w:val="28"/>
          <w:lang w:eastAsia="ru-RU"/>
        </w:rPr>
        <w:t xml:space="preserve"> Я буду показывать, а вы будете называть из чего он, и тонет или нет. </w:t>
      </w:r>
      <w:r w:rsidRPr="000E58E5">
        <w:rPr>
          <w:rFonts w:ascii="Times New Roman" w:eastAsia="Times New Roman" w:hAnsi="Times New Roman" w:cs="Times New Roman"/>
          <w:bCs/>
          <w:i/>
          <w:iCs/>
          <w:sz w:val="28"/>
          <w:szCs w:val="28"/>
          <w:lang w:eastAsia="ru-RU"/>
        </w:rPr>
        <w:t>(Показ предметов)</w:t>
      </w:r>
      <w:r w:rsidRPr="000E58E5">
        <w:rPr>
          <w:rFonts w:ascii="Times New Roman" w:eastAsia="Times New Roman" w:hAnsi="Times New Roman" w:cs="Times New Roman"/>
          <w:bCs/>
          <w:sz w:val="28"/>
          <w:szCs w:val="28"/>
          <w:lang w:eastAsia="ru-RU"/>
        </w:rPr>
        <w:t xml:space="preserve"> Если предмет тонет, то вы присаживаетесь, если нет, то остаетесь стоять. Все поняли. Тогда начинаем.</w:t>
      </w:r>
    </w:p>
    <w:p w:rsidR="000B5943" w:rsidRPr="000E58E5" w:rsidRDefault="000B5943" w:rsidP="000B5943">
      <w:pPr>
        <w:spacing w:after="0" w:line="240" w:lineRule="auto"/>
        <w:rPr>
          <w:rFonts w:ascii="Times New Roman" w:eastAsia="Times New Roman" w:hAnsi="Times New Roman" w:cs="Times New Roman"/>
          <w:bCs/>
          <w:sz w:val="28"/>
          <w:szCs w:val="28"/>
          <w:lang w:eastAsia="ru-RU"/>
        </w:rPr>
      </w:pPr>
      <w:r w:rsidRPr="000E58E5">
        <w:rPr>
          <w:rFonts w:ascii="Times New Roman" w:eastAsia="Times New Roman" w:hAnsi="Times New Roman" w:cs="Times New Roman"/>
          <w:bCs/>
          <w:sz w:val="28"/>
          <w:szCs w:val="28"/>
          <w:lang w:eastAsia="ru-RU"/>
        </w:rPr>
        <w:t xml:space="preserve">Молодцы, ребята! Хорошо все запомнили. </w:t>
      </w:r>
    </w:p>
    <w:p w:rsidR="00EC4D13" w:rsidRPr="000E58E5" w:rsidRDefault="00B93E40" w:rsidP="00B93E40">
      <w:pPr>
        <w:spacing w:after="0" w:line="240" w:lineRule="auto"/>
        <w:rPr>
          <w:rFonts w:ascii="Times New Roman" w:eastAsia="Times New Roman" w:hAnsi="Times New Roman" w:cs="Times New Roman"/>
          <w:b/>
          <w:bCs/>
          <w:sz w:val="28"/>
          <w:szCs w:val="28"/>
          <w:lang w:eastAsia="ru-RU"/>
        </w:rPr>
      </w:pPr>
      <w:r w:rsidRPr="000E58E5">
        <w:rPr>
          <w:rFonts w:ascii="Times New Roman" w:eastAsia="Times New Roman" w:hAnsi="Times New Roman" w:cs="Times New Roman"/>
          <w:bCs/>
          <w:sz w:val="28"/>
          <w:szCs w:val="28"/>
          <w:lang w:eastAsia="ru-RU"/>
        </w:rPr>
        <w:t xml:space="preserve">В завершении проводится подвижная игра:  </w:t>
      </w:r>
      <w:r w:rsidRPr="000E58E5">
        <w:rPr>
          <w:rFonts w:ascii="Times New Roman" w:eastAsia="Times New Roman" w:hAnsi="Times New Roman" w:cs="Times New Roman"/>
          <w:b/>
          <w:bCs/>
          <w:i/>
          <w:iCs/>
          <w:sz w:val="28"/>
          <w:szCs w:val="28"/>
          <w:lang w:eastAsia="ru-RU"/>
        </w:rPr>
        <w:t>«РАЗДУВАЙСЯ ПУЗЫРЬ»</w:t>
      </w:r>
    </w:p>
    <w:sectPr w:rsidR="00EC4D13" w:rsidRPr="000E58E5" w:rsidSect="00B93E4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0B5943"/>
    <w:rsid w:val="000B5943"/>
    <w:rsid w:val="000E58E5"/>
    <w:rsid w:val="00AD79E1"/>
    <w:rsid w:val="00B93E40"/>
    <w:rsid w:val="00C84A38"/>
    <w:rsid w:val="00DB1117"/>
    <w:rsid w:val="00EC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4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Детский сад №5 "Лесной"</cp:lastModifiedBy>
  <cp:revision>7</cp:revision>
  <dcterms:created xsi:type="dcterms:W3CDTF">2017-04-20T06:47:00Z</dcterms:created>
  <dcterms:modified xsi:type="dcterms:W3CDTF">2017-05-24T09:51:00Z</dcterms:modified>
</cp:coreProperties>
</file>