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B655DA" w:rsidRPr="00344966" w:rsidTr="0012586A">
        <w:trPr>
          <w:tblCellSpacing w:w="15" w:type="dxa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655DA" w:rsidRPr="00344966" w:rsidRDefault="00B655DA" w:rsidP="00AA6603">
            <w:pPr>
              <w:spacing w:after="0" w:line="240" w:lineRule="auto"/>
              <w:ind w:left="540" w:right="105" w:hanging="35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ОС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МКДОУ «Детский сад N5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 п. Тура»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Утверждаю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МКДОУ «Детский сад N5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«Лесной» п. Тура»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Каненя А.А.</w:t>
            </w:r>
          </w:p>
          <w:p w:rsidR="00B655DA" w:rsidRPr="00344966" w:rsidRDefault="00B655DA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55DA" w:rsidRDefault="00B655DA" w:rsidP="00AA66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4496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Должностная инструкция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кладовщика</w:t>
      </w:r>
    </w:p>
    <w:p w:rsidR="00B655DA" w:rsidRDefault="00B655DA" w:rsidP="00AA66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655DA" w:rsidRDefault="00B655DA" w:rsidP="00AA66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B655DA" w:rsidRDefault="00B655DA" w:rsidP="00AA66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B655DA" w:rsidRDefault="00B655DA" w:rsidP="00AA66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B655DA" w:rsidRPr="007C227D" w:rsidRDefault="00B655DA" w:rsidP="00AA66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AA6603">
        <w:rPr>
          <w:rFonts w:ascii="Times New Roman" w:hAnsi="Times New Roman"/>
          <w:b/>
          <w:sz w:val="24"/>
          <w:szCs w:val="24"/>
        </w:rPr>
        <w:t>1.Общие  положения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AA6603">
        <w:rPr>
          <w:rFonts w:ascii="Times New Roman" w:hAnsi="Times New Roman"/>
          <w:sz w:val="24"/>
          <w:szCs w:val="24"/>
        </w:rPr>
        <w:t xml:space="preserve">Настоящая  должностная  инструкция  разработана  в  соответствии  с  Порядком  разработки, согласования  и  утверждения  должностных  инструкций,  утвержденным  приказом  </w:t>
      </w:r>
      <w:proofErr w:type="gramStart"/>
      <w:r w:rsidRPr="00AA660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AA6603">
        <w:rPr>
          <w:rFonts w:ascii="Times New Roman" w:hAnsi="Times New Roman"/>
          <w:sz w:val="24"/>
          <w:szCs w:val="24"/>
        </w:rPr>
        <w:t xml:space="preserve">  муниципального  дошкольного  казенного  образовательного  учреждения  «Детский  сад  №2  «Сказка»  от  31.12.2013  года  №277.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AA6603">
        <w:rPr>
          <w:rFonts w:ascii="Times New Roman" w:hAnsi="Times New Roman"/>
          <w:sz w:val="24"/>
          <w:szCs w:val="24"/>
        </w:rPr>
        <w:t>Кладовщик  относится  к  категории  обслуживающего персонала;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AA6603">
        <w:rPr>
          <w:rFonts w:ascii="Times New Roman" w:hAnsi="Times New Roman"/>
          <w:sz w:val="24"/>
          <w:szCs w:val="24"/>
        </w:rPr>
        <w:t xml:space="preserve">Кладовщик  назначается  и  освобождается  от  должности приказом  </w:t>
      </w:r>
      <w:proofErr w:type="gramStart"/>
      <w:r w:rsidRPr="00AA6603">
        <w:rPr>
          <w:rFonts w:ascii="Times New Roman" w:hAnsi="Times New Roman"/>
          <w:sz w:val="24"/>
          <w:szCs w:val="24"/>
        </w:rPr>
        <w:t>заведующего  учреждения</w:t>
      </w:r>
      <w:proofErr w:type="gramEnd"/>
      <w:r w:rsidRPr="00AA6603">
        <w:rPr>
          <w:rFonts w:ascii="Times New Roman" w:hAnsi="Times New Roman"/>
          <w:sz w:val="24"/>
          <w:szCs w:val="24"/>
        </w:rPr>
        <w:t xml:space="preserve">  в  порядке, предусмотренном  законодательством  Российской  Федерации;</w:t>
      </w:r>
    </w:p>
    <w:p w:rsidR="00B655DA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AA6603">
        <w:rPr>
          <w:rFonts w:ascii="Times New Roman" w:hAnsi="Times New Roman"/>
          <w:sz w:val="24"/>
          <w:szCs w:val="24"/>
        </w:rPr>
        <w:t xml:space="preserve">Кладовщик непосредственно  подчиняется  </w:t>
      </w:r>
      <w:proofErr w:type="gramStart"/>
      <w:r w:rsidRPr="00AA6603">
        <w:rPr>
          <w:rFonts w:ascii="Times New Roman" w:hAnsi="Times New Roman"/>
          <w:sz w:val="24"/>
          <w:szCs w:val="24"/>
        </w:rPr>
        <w:t>заведующему  учреждения</w:t>
      </w:r>
      <w:proofErr w:type="gramEnd"/>
      <w:r w:rsidRPr="00AA6603">
        <w:rPr>
          <w:rFonts w:ascii="Times New Roman" w:hAnsi="Times New Roman"/>
          <w:sz w:val="24"/>
          <w:szCs w:val="24"/>
        </w:rPr>
        <w:t xml:space="preserve">  и  оперативно  заместителю  заведующего  по  административно-хозяйственной части;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AA6603">
        <w:rPr>
          <w:rFonts w:ascii="Times New Roman" w:hAnsi="Times New Roman"/>
          <w:b/>
          <w:sz w:val="24"/>
          <w:szCs w:val="24"/>
        </w:rPr>
        <w:t>2.Квалификационные  требования</w:t>
      </w:r>
    </w:p>
    <w:p w:rsidR="00B655DA" w:rsidRPr="00AA6603" w:rsidRDefault="00B655DA" w:rsidP="00AA6603">
      <w:pPr>
        <w:pStyle w:val="a3"/>
        <w:spacing w:before="0" w:after="0"/>
        <w:ind w:left="540"/>
      </w:pPr>
      <w:r w:rsidRPr="00AA6603">
        <w:t>К  лицу,  замещающему  должность  кладовщика,  предъявляются  следующие  квалификационные  требования:</w:t>
      </w:r>
    </w:p>
    <w:p w:rsidR="00B655DA" w:rsidRPr="00AA6603" w:rsidRDefault="00B655DA" w:rsidP="00AA6603">
      <w:pPr>
        <w:pStyle w:val="a3"/>
        <w:spacing w:before="0" w:after="0"/>
        <w:ind w:left="540"/>
      </w:pPr>
      <w:r w:rsidRPr="00AA6603">
        <w:t xml:space="preserve">2.1. Наличие среднего профессионального образования без предъявления требований к стажу работы или среднее (полное) общее образование и профессиональная подготовка в специальной области без предъявления требований к стажу работы. 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2.2.Кладовщик  должен  знать:</w:t>
      </w:r>
    </w:p>
    <w:p w:rsidR="00B655DA" w:rsidRPr="00AA6603" w:rsidRDefault="00B655DA" w:rsidP="00AA6603">
      <w:pPr>
        <w:pStyle w:val="a3"/>
        <w:spacing w:before="0" w:after="0"/>
        <w:ind w:left="540"/>
      </w:pPr>
      <w:r w:rsidRPr="00AA6603">
        <w:t>-основные  требования  СанПиНа;</w:t>
      </w:r>
    </w:p>
    <w:p w:rsidR="00B655DA" w:rsidRPr="00AA6603" w:rsidRDefault="00B655DA" w:rsidP="00AA6603">
      <w:pPr>
        <w:pStyle w:val="a3"/>
        <w:spacing w:before="0" w:after="0"/>
        <w:ind w:left="540"/>
      </w:pPr>
      <w:r w:rsidRPr="00AA6603">
        <w:t xml:space="preserve">-правила охраны жизни и здоровья воспитанников, ухода за детьми; </w:t>
      </w:r>
    </w:p>
    <w:p w:rsidR="00B655DA" w:rsidRPr="00AA6603" w:rsidRDefault="00B655DA" w:rsidP="00AA6603">
      <w:pPr>
        <w:pStyle w:val="a3"/>
        <w:spacing w:before="0" w:after="0"/>
        <w:ind w:left="540"/>
      </w:pPr>
      <w:r w:rsidRPr="00AA6603">
        <w:t>-санитарно-гигиенические нормы содержания помещений, оборудования, инвентаря;</w:t>
      </w:r>
    </w:p>
    <w:p w:rsidR="00B655DA" w:rsidRPr="00AA6603" w:rsidRDefault="00B655DA" w:rsidP="00AA6603">
      <w:pPr>
        <w:pStyle w:val="a3"/>
        <w:spacing w:before="0" w:after="0"/>
        <w:ind w:left="540"/>
      </w:pPr>
      <w:r w:rsidRPr="00AA6603">
        <w:t xml:space="preserve">-правила внутреннего трудового распорядка образовательного учреждения; </w:t>
      </w:r>
    </w:p>
    <w:p w:rsidR="00B655DA" w:rsidRPr="00AA6603" w:rsidRDefault="00B655DA" w:rsidP="00AA6603">
      <w:pPr>
        <w:pStyle w:val="a3"/>
        <w:spacing w:before="0" w:after="0"/>
        <w:ind w:left="540"/>
      </w:pPr>
      <w:r w:rsidRPr="00AA6603">
        <w:t xml:space="preserve">-правила по охране труда и пожарной безопасности. 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AA6603">
        <w:rPr>
          <w:rFonts w:ascii="Times New Roman" w:hAnsi="Times New Roman"/>
          <w:b/>
          <w:sz w:val="24"/>
          <w:szCs w:val="24"/>
        </w:rPr>
        <w:t>3.Должностные  обязанности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 xml:space="preserve"> 3.1. Получает продукты с базы согласно накладной, осуществляет взвешивание и сырой бракераж продуктов.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6603">
        <w:rPr>
          <w:rFonts w:ascii="Times New Roman" w:hAnsi="Times New Roman"/>
          <w:sz w:val="24"/>
          <w:szCs w:val="24"/>
        </w:rPr>
        <w:t>3.2. Ведет учет сроков реализации продуктов.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 xml:space="preserve"> 3.3. Выдает продукты питания работникам пищеблока по весу, указанному в меню-раскладке.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 xml:space="preserve"> 3.4. Участвует в составлении меню-раскладки, обеспечивает необходимый набор продуктов на 10 дней.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 xml:space="preserve"> 3.5. Сортирует и регулярно перебирает овощи.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 xml:space="preserve"> 3.6. Обеспечивает надлежащее состояние кладовых.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6603">
        <w:rPr>
          <w:rFonts w:ascii="Times New Roman" w:hAnsi="Times New Roman"/>
          <w:sz w:val="24"/>
          <w:szCs w:val="24"/>
        </w:rPr>
        <w:t>3.7. Контролирует соблюдение норм расхода на одного ребенка.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 xml:space="preserve"> 3.8. Обеспечивает правильное хранение продуктов.</w:t>
      </w:r>
    </w:p>
    <w:p w:rsidR="00B655DA" w:rsidRDefault="00B655DA" w:rsidP="00AA6603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 xml:space="preserve"> 3.9. Ведет документацию по учету продуктов, регулярно представляет ее на подпись руководителю.</w:t>
      </w: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b/>
          <w:color w:val="000000"/>
          <w:sz w:val="24"/>
          <w:szCs w:val="24"/>
        </w:rPr>
      </w:pPr>
    </w:p>
    <w:p w:rsidR="00B655DA" w:rsidRPr="00AA6603" w:rsidRDefault="00B655DA" w:rsidP="00AA6603">
      <w:pPr>
        <w:spacing w:after="0"/>
        <w:ind w:left="540"/>
        <w:rPr>
          <w:rFonts w:ascii="Times New Roman" w:hAnsi="Times New Roman"/>
          <w:b/>
          <w:color w:val="000000"/>
          <w:sz w:val="24"/>
          <w:szCs w:val="24"/>
        </w:rPr>
      </w:pPr>
      <w:r w:rsidRPr="00AA6603">
        <w:rPr>
          <w:rFonts w:ascii="Times New Roman" w:hAnsi="Times New Roman"/>
          <w:b/>
          <w:color w:val="000000"/>
          <w:sz w:val="24"/>
          <w:szCs w:val="24"/>
        </w:rPr>
        <w:t>4.Права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Кладовщик  имеет  право: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lastRenderedPageBreak/>
        <w:t>4.2.Получать  от  администрации  учреждения  информацию, необходимую  для  осуществления  своей  деятельности;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4.3.Требовать  от  руководства  учреждения  содействия  в  исполнении  своих  должностных  обязанностей;</w:t>
      </w:r>
    </w:p>
    <w:p w:rsidR="00B655DA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4.4.Принимать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AA660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6603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В  соответствии  с  дейст</w:t>
      </w:r>
      <w:r>
        <w:rPr>
          <w:rFonts w:ascii="Times New Roman" w:hAnsi="Times New Roman"/>
          <w:sz w:val="24"/>
          <w:szCs w:val="24"/>
        </w:rPr>
        <w:t>вующим  законодательством  кладовщик</w:t>
      </w:r>
      <w:r w:rsidRPr="00AA6603">
        <w:rPr>
          <w:rFonts w:ascii="Times New Roman" w:hAnsi="Times New Roman"/>
          <w:sz w:val="24"/>
          <w:szCs w:val="24"/>
        </w:rPr>
        <w:t xml:space="preserve"> несет  ответственность: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5.3.За  причинение  материального  ущерба;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5.4.За  сохранность  закрепленного  имущества;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5.5.За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5.6.За  нарушение  правил  пожарной  безопасности,  охраны  труда, санитарно-гигиенических  норм;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5.7.</w:t>
      </w:r>
      <w:r w:rsidR="00D91841">
        <w:rPr>
          <w:rFonts w:ascii="Times New Roman" w:hAnsi="Times New Roman"/>
          <w:sz w:val="24"/>
          <w:szCs w:val="24"/>
        </w:rPr>
        <w:t xml:space="preserve"> </w:t>
      </w:r>
      <w:r w:rsidRPr="00AA6603">
        <w:rPr>
          <w:rFonts w:ascii="Times New Roman" w:hAnsi="Times New Roman"/>
          <w:sz w:val="24"/>
          <w:szCs w:val="24"/>
        </w:rPr>
        <w:t>За  несвоевременное  прохождение  периодического  медицинского  осмотра.</w:t>
      </w: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5.8. За продукты питания, хранящиеся в кладовой.</w:t>
      </w:r>
    </w:p>
    <w:p w:rsidR="00B655DA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A6603">
        <w:rPr>
          <w:rFonts w:ascii="Times New Roman" w:hAnsi="Times New Roman"/>
          <w:sz w:val="24"/>
          <w:szCs w:val="24"/>
        </w:rPr>
        <w:t>5.9. За своевременную реализацию продуктов питания.</w:t>
      </w:r>
    </w:p>
    <w:p w:rsidR="00B655DA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B655DA" w:rsidRPr="00490C78" w:rsidRDefault="00B655DA" w:rsidP="00AA660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490C78">
        <w:rPr>
          <w:rFonts w:ascii="Times New Roman" w:hAnsi="Times New Roman"/>
          <w:b/>
          <w:sz w:val="24"/>
          <w:szCs w:val="24"/>
        </w:rPr>
        <w:t>6. Должностные обязанности по антитеррористической безопасности</w:t>
      </w:r>
    </w:p>
    <w:p w:rsidR="00B655DA" w:rsidRPr="00490C78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>6.1</w:t>
      </w:r>
      <w:r w:rsidR="00D91841">
        <w:rPr>
          <w:rFonts w:ascii="Times New Roman" w:hAnsi="Times New Roman"/>
          <w:sz w:val="24"/>
          <w:szCs w:val="24"/>
          <w:lang w:eastAsia="ru-RU"/>
        </w:rPr>
        <w:t>.</w:t>
      </w:r>
      <w:r w:rsidRPr="00490C7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90C7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90C78">
        <w:rPr>
          <w:rFonts w:ascii="Times New Roman" w:hAnsi="Times New Roman"/>
          <w:sz w:val="24"/>
          <w:szCs w:val="24"/>
          <w:lang w:eastAsia="ru-RU"/>
        </w:rPr>
        <w:t xml:space="preserve">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</w:r>
    </w:p>
    <w:p w:rsidR="00B655DA" w:rsidRPr="00490C78" w:rsidRDefault="00B655DA" w:rsidP="00AA6603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>6.2</w:t>
      </w:r>
      <w:r w:rsidR="00D91841">
        <w:rPr>
          <w:rFonts w:ascii="Times New Roman" w:hAnsi="Times New Roman"/>
          <w:sz w:val="24"/>
          <w:szCs w:val="24"/>
          <w:lang w:eastAsia="ru-RU"/>
        </w:rPr>
        <w:t>.</w:t>
      </w:r>
      <w:r w:rsidRPr="00490C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90C7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490C78">
        <w:rPr>
          <w:rFonts w:ascii="Times New Roman" w:hAnsi="Times New Roman"/>
          <w:sz w:val="24"/>
          <w:szCs w:val="24"/>
          <w:lang w:eastAsia="ru-RU"/>
        </w:rPr>
        <w:t>бо всех бесхозно стоящих автомашинах незамедлительно сообщает дежурному администратору и в милицию.</w:t>
      </w:r>
    </w:p>
    <w:p w:rsidR="00B655DA" w:rsidRPr="00490C78" w:rsidRDefault="00B655DA" w:rsidP="00AA6603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</w:p>
    <w:p w:rsidR="00B655DA" w:rsidRPr="00AA6603" w:rsidRDefault="00B655DA" w:rsidP="00AA6603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</w:p>
    <w:p w:rsidR="00D91841" w:rsidRDefault="00D91841" w:rsidP="00D9184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D91841" w:rsidRPr="00CC31EE" w:rsidRDefault="00D91841" w:rsidP="00D918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841" w:rsidRPr="00CC31EE" w:rsidRDefault="00D91841" w:rsidP="00D918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D91841" w:rsidRPr="00CC31EE" w:rsidRDefault="00D91841" w:rsidP="00D91841">
      <w:pPr>
        <w:spacing w:after="0"/>
        <w:rPr>
          <w:sz w:val="24"/>
          <w:szCs w:val="24"/>
        </w:rPr>
      </w:pPr>
    </w:p>
    <w:p w:rsidR="00B655DA" w:rsidRPr="00AA6603" w:rsidRDefault="00B655DA" w:rsidP="00AA6603">
      <w:pPr>
        <w:spacing w:after="0" w:line="240" w:lineRule="auto"/>
        <w:ind w:left="540"/>
      </w:pPr>
      <w:bookmarkStart w:id="0" w:name="_GoBack"/>
      <w:bookmarkEnd w:id="0"/>
    </w:p>
    <w:sectPr w:rsidR="00B655DA" w:rsidRPr="00AA6603" w:rsidSect="00AA6603">
      <w:pgSz w:w="11906" w:h="16838"/>
      <w:pgMar w:top="89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2C" w:rsidRDefault="00B85C2C" w:rsidP="00BB3CCD">
      <w:pPr>
        <w:spacing w:after="0" w:line="240" w:lineRule="auto"/>
      </w:pPr>
      <w:r>
        <w:separator/>
      </w:r>
    </w:p>
  </w:endnote>
  <w:endnote w:type="continuationSeparator" w:id="0">
    <w:p w:rsidR="00B85C2C" w:rsidRDefault="00B85C2C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2C" w:rsidRDefault="00B85C2C" w:rsidP="00BB3CCD">
      <w:pPr>
        <w:spacing w:after="0" w:line="240" w:lineRule="auto"/>
      </w:pPr>
      <w:r>
        <w:separator/>
      </w:r>
    </w:p>
  </w:footnote>
  <w:footnote w:type="continuationSeparator" w:id="0">
    <w:p w:rsidR="00B85C2C" w:rsidRDefault="00B85C2C" w:rsidP="00BB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E"/>
    <w:rsid w:val="000C5847"/>
    <w:rsid w:val="0012586A"/>
    <w:rsid w:val="00224764"/>
    <w:rsid w:val="00310BCC"/>
    <w:rsid w:val="00344966"/>
    <w:rsid w:val="003D10EC"/>
    <w:rsid w:val="003D5A9D"/>
    <w:rsid w:val="00446222"/>
    <w:rsid w:val="0047507C"/>
    <w:rsid w:val="00490C78"/>
    <w:rsid w:val="004F2EBD"/>
    <w:rsid w:val="005B2EB9"/>
    <w:rsid w:val="006055C2"/>
    <w:rsid w:val="00614696"/>
    <w:rsid w:val="006628C5"/>
    <w:rsid w:val="006E2A8F"/>
    <w:rsid w:val="006F1E1F"/>
    <w:rsid w:val="007C227D"/>
    <w:rsid w:val="007E6C8C"/>
    <w:rsid w:val="007F4882"/>
    <w:rsid w:val="00830C3D"/>
    <w:rsid w:val="00840824"/>
    <w:rsid w:val="008769B0"/>
    <w:rsid w:val="0087794F"/>
    <w:rsid w:val="008F16B3"/>
    <w:rsid w:val="00A67B02"/>
    <w:rsid w:val="00AA6603"/>
    <w:rsid w:val="00AB16C7"/>
    <w:rsid w:val="00AC081D"/>
    <w:rsid w:val="00B655DA"/>
    <w:rsid w:val="00B85C2C"/>
    <w:rsid w:val="00BB3CCD"/>
    <w:rsid w:val="00C64CDE"/>
    <w:rsid w:val="00CD6548"/>
    <w:rsid w:val="00CE24FA"/>
    <w:rsid w:val="00D14BEA"/>
    <w:rsid w:val="00D41EDD"/>
    <w:rsid w:val="00D66480"/>
    <w:rsid w:val="00D90D34"/>
    <w:rsid w:val="00D91841"/>
    <w:rsid w:val="00E1640E"/>
    <w:rsid w:val="00E91249"/>
    <w:rsid w:val="00F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B0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Символ сноски"/>
    <w:uiPriority w:val="99"/>
    <w:rsid w:val="00BB3CCD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locked/>
    <w:rsid w:val="00BB3C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No Spacing"/>
    <w:uiPriority w:val="99"/>
    <w:qFormat/>
    <w:rsid w:val="00D41EDD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AA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663</Words>
  <Characters>3784</Characters>
  <Application>Microsoft Office Word</Application>
  <DocSecurity>0</DocSecurity>
  <Lines>31</Lines>
  <Paragraphs>8</Paragraphs>
  <ScaleCrop>false</ScaleCrop>
  <Company>МОУ " Медвенская СОШ"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Детский сад №5 "Лесной"</cp:lastModifiedBy>
  <cp:revision>6</cp:revision>
  <cp:lastPrinted>2014-01-22T07:37:00Z</cp:lastPrinted>
  <dcterms:created xsi:type="dcterms:W3CDTF">2014-01-22T10:18:00Z</dcterms:created>
  <dcterms:modified xsi:type="dcterms:W3CDTF">2017-03-27T10:17:00Z</dcterms:modified>
</cp:coreProperties>
</file>